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lineRule="auto" w:line="240"/>
        <w:ind w:left="0" w:right="7"/>
        <w:jc w:val="center"/>
        <w:rPr/>
      </w:pPr>
      <w:r>
        <w:rPr>
          <w:spacing w:val="-2"/>
        </w:rPr>
        <w:t>ANEXO</w:t>
      </w:r>
      <w:r>
        <w:rPr>
          <w:spacing w:val="-6"/>
        </w:rPr>
        <w:t xml:space="preserve"> </w:t>
      </w:r>
      <w:r>
        <w:rPr>
          <w:spacing w:val="-2"/>
        </w:rPr>
        <w:t>2-</w:t>
      </w:r>
      <w:r>
        <w:rPr>
          <w:spacing w:val="-10"/>
        </w:rPr>
        <w:t>E</w:t>
      </w: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p>
      <w:pPr>
        <w:pStyle w:val="Normal"/>
        <w:spacing w:lineRule="auto" w:line="242" w:before="0" w:after="0"/>
        <w:ind w:hanging="0" w:left="908" w:right="924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TRANSFERÊNCIA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PROPRIEDADE </w:t>
      </w:r>
      <w:r>
        <w:rPr>
          <w:b/>
          <w:sz w:val="23"/>
        </w:rPr>
        <w:t xml:space="preserve">E/OU JURISDIÇÃO OU ALTERAÇÃO DE CARACTERÍSTICAS DE EMBARCAÇÃO </w:t>
      </w:r>
      <w:r>
        <w:rPr>
          <w:b/>
          <w:sz w:val="24"/>
        </w:rPr>
        <w:t>OU DO SEU PROPRIETÁRIO E OUTROS SERVIÇOS PARA EMBARCAÇÃO NÃO SUJEITA A REGISTRO NO TRIBUNAL MARÍTIMO</w:t>
      </w:r>
    </w:p>
    <w:p>
      <w:pPr>
        <w:pStyle w:val="BodyText"/>
        <w:spacing w:before="287" w:after="0"/>
        <w:ind w:left="196" w:right="0"/>
        <w:jc w:val="both"/>
        <w:rPr/>
      </w:pPr>
      <w:r>
        <w:rPr/>
        <w:t>SR.</w:t>
      </w:r>
      <w:r>
        <w:rPr>
          <w:spacing w:val="-13"/>
        </w:rPr>
        <w:t xml:space="preserve"> </w:t>
      </w:r>
      <w:r>
        <w:rPr/>
        <w:t>CAPITÃO</w:t>
      </w:r>
      <w:r>
        <w:rPr>
          <w:spacing w:val="-10"/>
        </w:rPr>
        <w:t xml:space="preserve"> </w:t>
      </w:r>
      <w:r>
        <w:rPr/>
        <w:t>DOS</w:t>
      </w:r>
      <w:r>
        <w:rPr>
          <w:spacing w:val="-12"/>
        </w:rPr>
        <w:t xml:space="preserve"> </w:t>
      </w:r>
      <w:r>
        <w:rPr/>
        <w:t>PORTOS</w:t>
      </w:r>
      <w:r>
        <w:rPr>
          <w:spacing w:val="-12"/>
        </w:rPr>
        <w:t xml:space="preserve"> </w:t>
      </w:r>
      <w:r>
        <w:rPr/>
        <w:t>(DELEGADO)</w:t>
      </w:r>
      <w:r>
        <w:rPr>
          <w:spacing w:val="-12"/>
        </w:rPr>
        <w:t xml:space="preserve"> </w:t>
      </w:r>
      <w:r>
        <w:rPr/>
        <w:t>OU</w:t>
      </w:r>
      <w:r>
        <w:rPr>
          <w:spacing w:val="-12"/>
        </w:rPr>
        <w:t xml:space="preserve"> </w:t>
      </w:r>
      <w:r>
        <w:rPr>
          <w:spacing w:val="-2"/>
        </w:rPr>
        <w:t>(AGENTE)</w:t>
      </w:r>
    </w:p>
    <w:p>
      <w:pPr>
        <w:pStyle w:val="BodyText"/>
        <w:rPr/>
      </w:pPr>
      <w:r>
        <w:rPr/>
      </w:r>
    </w:p>
    <w:p>
      <w:pPr>
        <w:pStyle w:val="BodyText"/>
        <w:spacing w:before="79" w:after="0"/>
        <w:rPr/>
      </w:pPr>
      <w:r>
        <w:rPr/>
      </w:r>
    </w:p>
    <w:p>
      <w:pPr>
        <w:pStyle w:val="BodyText"/>
        <w:tabs>
          <w:tab w:val="clear" w:pos="720"/>
          <w:tab w:val="left" w:pos="8882" w:leader="none"/>
          <w:tab w:val="left" w:pos="8962" w:leader="none"/>
        </w:tabs>
        <w:spacing w:lineRule="auto" w:line="264"/>
        <w:ind w:firstLine="7007" w:left="196" w:right="122"/>
        <w:jc w:val="both"/>
        <w:rPr>
          <w:rFonts w:ascii="Times New Roman" w:hAnsi="Times New Roman"/>
        </w:rPr>
      </w:pPr>
      <w:r>
        <w:rPr/>
        <w:t xml:space="preserve">CARIMBO DA OM REQUERENTE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widowControl w:val="false"/>
        <w:tabs>
          <w:tab w:val="clear" w:pos="720"/>
          <w:tab w:val="left" w:pos="8882" w:leader="none"/>
          <w:tab w:val="left" w:pos="8962" w:leader="none"/>
        </w:tabs>
        <w:bidi w:val="0"/>
        <w:spacing w:lineRule="auto" w:line="264" w:before="0" w:after="0"/>
        <w:ind w:hanging="0" w:left="170" w:right="113"/>
        <w:jc w:val="both"/>
        <w:rPr>
          <w:rFonts w:ascii="Times New Roman" w:hAnsi="Times New Roman"/>
        </w:rPr>
      </w:pPr>
      <w:r>
        <w:rPr/>
        <w:t xml:space="preserve">NOME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638" w:leader="none"/>
          <w:tab w:val="left" w:pos="3374" w:leader="none"/>
          <w:tab w:val="left" w:pos="4567" w:leader="none"/>
          <w:tab w:val="left" w:pos="5773" w:leader="none"/>
          <w:tab w:val="left" w:pos="6120" w:leader="none"/>
          <w:tab w:val="left" w:pos="6167" w:leader="none"/>
          <w:tab w:val="left" w:pos="6208" w:leader="none"/>
          <w:tab w:val="left" w:pos="8825" w:leader="none"/>
        </w:tabs>
        <w:spacing w:lineRule="auto" w:line="324" w:before="75" w:after="0"/>
        <w:ind w:left="196" w:right="197"/>
        <w:jc w:val="both"/>
        <w:rPr>
          <w:rFonts w:ascii="Times New Roman" w:hAnsi="Times New Roman"/>
        </w:rPr>
      </w:pPr>
      <w:r>
        <w:rPr/>
        <w:t xml:space="preserve">ENDEREÇO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  <w:spacing w:val="-7"/>
        </w:rPr>
        <w:t xml:space="preserve"> </w:t>
      </w:r>
      <w:r>
        <w:rPr/>
        <w:t>N</w:t>
      </w:r>
      <w:r>
        <w:rPr>
          <w:strike/>
        </w:rPr>
        <w:t>º</w:t>
      </w:r>
      <w:r>
        <w:rPr>
          <w:strike w:val="false"/>
          <w:dstrike w:val="false"/>
          <w:spacing w:val="-4"/>
        </w:rPr>
        <w:t xml:space="preserve"> </w:t>
      </w:r>
      <w:r>
        <w:rPr>
          <w:rFonts w:ascii="Times New Roman" w:hAnsi="Times New Roman"/>
          <w:strike w:val="false"/>
          <w:dstrike w:val="false"/>
          <w:spacing w:val="80"/>
          <w:u w:val="single"/>
        </w:rPr>
        <w:t xml:space="preserve">  </w:t>
      </w:r>
      <w:r>
        <w:rPr>
          <w:rFonts w:ascii="Times New Roman" w:hAnsi="Times New Roman"/>
          <w:strike w:val="false"/>
          <w:dstrike w:val="false"/>
          <w:spacing w:val="-6"/>
        </w:rPr>
        <w:t xml:space="preserve"> </w:t>
      </w:r>
      <w:r>
        <w:rPr>
          <w:strike w:val="false"/>
          <w:dstrike w:val="false"/>
        </w:rPr>
        <w:t>APT</w:t>
      </w:r>
      <w:r>
        <w:rPr>
          <w:strike/>
        </w:rPr>
        <w:t>º</w:t>
      </w:r>
      <w:r>
        <w:rPr>
          <w:strike w:val="false"/>
          <w:dstrike w:val="false"/>
        </w:rPr>
        <w:t>/SALA</w:t>
      </w:r>
      <w:r>
        <w:rPr>
          <w:rFonts w:ascii="Times New Roman" w:hAnsi="Times New Roman"/>
          <w:strike w:val="false"/>
          <w:dstrike w:val="false"/>
          <w:spacing w:val="80"/>
          <w:u w:val="single"/>
        </w:rPr>
        <w:t xml:space="preserve">  </w:t>
      </w:r>
      <w:r>
        <w:rPr>
          <w:rFonts w:ascii="Times New Roman" w:hAnsi="Times New Roman"/>
          <w:strike w:val="false"/>
          <w:dstrike w:val="false"/>
          <w:spacing w:val="80"/>
        </w:rPr>
        <w:t xml:space="preserve"> </w:t>
      </w:r>
      <w:r>
        <w:rPr>
          <w:strike w:val="false"/>
          <w:dstrike w:val="false"/>
        </w:rPr>
        <w:t xml:space="preserve">CIDADE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UF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>IDENT N</w:t>
      </w:r>
      <w:r>
        <w:rPr>
          <w:strike/>
        </w:rPr>
        <w:t>º</w:t>
      </w:r>
      <w:r>
        <w:rPr>
          <w:strike w:val="false"/>
          <w:dstrike w:val="false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ORG EXP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CEP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TEL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rFonts w:ascii="Times New Roman" w:hAnsi="Times New Roman"/>
          <w:strike w:val="false"/>
          <w:dstrike w:val="false"/>
          <w:spacing w:val="-15"/>
          <w:u w:val="single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15"/>
        </w:rPr>
        <w:t xml:space="preserve"> </w:t>
      </w:r>
      <w:r>
        <w:rPr>
          <w:strike w:val="false"/>
          <w:dstrike w:val="false"/>
        </w:rPr>
        <w:t xml:space="preserve">FAX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CPF/CNPJ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  <w:tab/>
      </w:r>
    </w:p>
    <w:p>
      <w:pPr>
        <w:pStyle w:val="BodyText"/>
        <w:tabs>
          <w:tab w:val="clear" w:pos="720"/>
          <w:tab w:val="left" w:pos="8883" w:leader="none"/>
        </w:tabs>
        <w:spacing w:before="3" w:after="0"/>
        <w:ind w:left="196" w:right="0"/>
        <w:jc w:val="both"/>
        <w:rPr>
          <w:rFonts w:ascii="Times New Roman" w:hAnsi="Times New Roman"/>
        </w:rPr>
      </w:pPr>
      <w:r>
        <w:rPr/>
        <w:t xml:space="preserve">OBS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3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332" w:leader="none"/>
          <w:tab w:val="left" w:pos="8853" w:leader="none"/>
        </w:tabs>
        <w:ind w:left="174" w:right="0"/>
        <w:rPr>
          <w:rFonts w:ascii="Times New Roman" w:hAnsi="Times New Roman"/>
        </w:rPr>
      </w:pPr>
      <w:r>
        <w:rPr/>
        <w:t xml:space="preserve">EMBARCAÇÃO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INSCRIÇÃO N</w:t>
      </w:r>
      <w:r>
        <w:rPr>
          <w:strike/>
        </w:rPr>
        <w:t>º</w:t>
      </w:r>
      <w:r>
        <w:rPr>
          <w:strike w:val="false"/>
          <w:dstrike w:val="false"/>
        </w:rPr>
        <w:t xml:space="preserve"> </w:t>
      </w:r>
      <w:r>
        <w:rPr>
          <w:rFonts w:ascii="Times New Roman" w:hAnsi="Times New Roman"/>
          <w:strike w:val="false"/>
          <w:dstrike w:val="false"/>
          <w:u w:val="single"/>
        </w:rPr>
        <w:tab/>
      </w:r>
    </w:p>
    <w:p>
      <w:pPr>
        <w:pStyle w:val="BodyText"/>
        <w:tabs>
          <w:tab w:val="clear" w:pos="720"/>
          <w:tab w:val="left" w:pos="2650" w:leader="none"/>
          <w:tab w:val="left" w:pos="5526" w:leader="none"/>
          <w:tab w:val="left" w:pos="8813" w:leader="none"/>
        </w:tabs>
        <w:spacing w:before="251" w:after="0"/>
        <w:ind w:left="174" w:right="0"/>
        <w:rPr>
          <w:rFonts w:ascii="Times New Roman" w:hAnsi="Times New Roman"/>
        </w:rPr>
      </w:pPr>
      <w:r>
        <w:rPr/>
        <w:t xml:space="preserve">Comprimento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N</w:t>
      </w:r>
      <w:r>
        <w:rPr>
          <w:strike/>
        </w:rPr>
        <w:t>º</w:t>
      </w:r>
      <w:r>
        <w:rPr>
          <w:strike w:val="false"/>
          <w:dstrike w:val="false"/>
        </w:rPr>
        <w:t xml:space="preserve"> DO CASCO </w:t>
      </w:r>
      <w:r>
        <w:rPr>
          <w:rFonts w:ascii="Times New Roman" w:hAnsi="Times New Roman"/>
          <w:strike w:val="false"/>
          <w:dstrike w:val="false"/>
          <w:u w:val="single"/>
        </w:rPr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 xml:space="preserve">CLASSIFICAÇÃO </w:t>
      </w:r>
      <w:r>
        <w:rPr>
          <w:rFonts w:ascii="Times New Roman" w:hAnsi="Times New Roman"/>
          <w:strike w:val="false"/>
          <w:dstrike w:val="false"/>
          <w:u w:val="single"/>
        </w:rPr>
        <w:tab/>
      </w:r>
    </w:p>
    <w:p>
      <w:pPr>
        <w:pStyle w:val="BodyText"/>
        <w:spacing w:before="14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96" w:right="0"/>
        <w:rPr/>
      </w:pPr>
      <w:r>
        <w:rPr/>
        <w:t>VEM</w:t>
      </w:r>
      <w:r>
        <w:rPr>
          <w:spacing w:val="-8"/>
        </w:rPr>
        <w:t xml:space="preserve"> </w:t>
      </w:r>
      <w:r>
        <w:rPr/>
        <w:t>REQUERER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>
          <w:spacing w:val="-2"/>
        </w:rPr>
        <w:t>V.Sa.: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350" w:leader="none"/>
          <w:tab w:val="left" w:pos="1682" w:leader="none"/>
        </w:tabs>
        <w:ind w:left="60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 xml:space="preserve"> </w:t>
      </w:r>
      <w:r>
        <w:rPr/>
        <w:t>Inscrição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Cancelamento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Inscrição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tabs>
          <w:tab w:val="clear" w:pos="720"/>
          <w:tab w:val="left" w:pos="350" w:leader="none"/>
          <w:tab w:val="left" w:pos="2994" w:leader="none"/>
          <w:tab w:val="left" w:pos="5460" w:leader="none"/>
        </w:tabs>
        <w:spacing w:before="1" w:after="0"/>
        <w:ind w:left="60" w:right="986"/>
        <w:rPr/>
      </w:pPr>
      <w:r>
        <w:rPr>
          <w:spacing w:val="-10"/>
        </w:rPr>
        <w:t>(</w:t>
      </w:r>
      <w:r>
        <w:rPr/>
        <w:tab/>
        <w:t>) Licença de Construção (</w:t>
        <w:tab/>
        <w:t>) Licença de Alteração (</w:t>
        <w:tab/>
        <w:t>)</w:t>
      </w:r>
      <w:r>
        <w:rPr>
          <w:spacing w:val="-14"/>
        </w:rPr>
        <w:t xml:space="preserve"> </w:t>
      </w:r>
      <w:r>
        <w:rPr/>
        <w:t>Licença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Reclassificação (</w:t>
      </w:r>
      <w:r>
        <w:rPr>
          <w:spacing w:val="80"/>
        </w:rPr>
        <w:t xml:space="preserve"> </w:t>
      </w:r>
      <w:r>
        <w:rPr/>
        <w:t>) Transferência de Propriedade (</w:t>
      </w:r>
      <w:r>
        <w:rPr>
          <w:spacing w:val="80"/>
        </w:rPr>
        <w:t xml:space="preserve"> </w:t>
      </w:r>
      <w:r>
        <w:rPr/>
        <w:t>) Transferência de Jurisdição</w:t>
      </w:r>
    </w:p>
    <w:p>
      <w:pPr>
        <w:pStyle w:val="BodyText"/>
        <w:tabs>
          <w:tab w:val="clear" w:pos="720"/>
          <w:tab w:val="left" w:pos="350" w:leader="none"/>
        </w:tabs>
        <w:spacing w:lineRule="auto" w:line="286" w:before="1" w:after="0"/>
        <w:ind w:left="60" w:right="4627"/>
        <w:rPr/>
      </w:pPr>
      <w:r>
        <w:rPr/>
        <w:t>(</w:t>
      </w:r>
      <w:r>
        <w:rPr>
          <w:spacing w:val="79"/>
        </w:rPr>
        <w:t xml:space="preserve"> </w:t>
      </w:r>
      <w:r>
        <w:rPr/>
        <w:t>)</w:t>
      </w:r>
      <w:r>
        <w:rPr>
          <w:spacing w:val="-11"/>
        </w:rPr>
        <w:t xml:space="preserve"> </w:t>
      </w:r>
      <w:r>
        <w:rPr/>
        <w:t>Transferência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Propriedade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 xml:space="preserve">Jurisdição </w:t>
      </w:r>
      <w:r>
        <w:rPr>
          <w:spacing w:val="-10"/>
        </w:rPr>
        <w:t>(</w:t>
      </w:r>
      <w:r>
        <w:rPr/>
        <w:tab/>
        <w:t>)</w:t>
      </w:r>
      <w:r>
        <w:rPr>
          <w:spacing w:val="-8"/>
        </w:rPr>
        <w:t xml:space="preserve"> </w:t>
      </w:r>
      <w:r>
        <w:rPr/>
        <w:t>Mudança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Nome</w:t>
      </w:r>
      <w:r>
        <w:rPr>
          <w:spacing w:val="-5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Embarcação</w:t>
      </w:r>
      <w:r>
        <w:rPr>
          <w:spacing w:val="-7"/>
        </w:rPr>
        <w:t xml:space="preserve"> </w:t>
      </w:r>
      <w:r>
        <w:rPr>
          <w:spacing w:val="-4"/>
        </w:rPr>
        <w:t>para:</w:t>
      </w:r>
    </w:p>
    <w:p>
      <w:pPr>
        <w:pStyle w:val="BodyText"/>
        <w:tabs>
          <w:tab w:val="clear" w:pos="720"/>
          <w:tab w:val="left" w:pos="5606" w:leader="none"/>
        </w:tabs>
        <w:spacing w:before="2" w:after="0"/>
        <w:ind w:left="60" w:right="3478"/>
        <w:jc w:val="both"/>
        <w:rPr>
          <w:rFonts w:ascii="Times New Roman" w:hAnsi="Times New Roman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1195070</wp:posOffset>
                </wp:positionH>
                <wp:positionV relativeFrom="paragraph">
                  <wp:posOffset>95885</wp:posOffset>
                </wp:positionV>
                <wp:extent cx="42545" cy="1270"/>
                <wp:effectExtent l="3810" t="3175" r="1905" b="190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4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4480 w 24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545" h="0">
                              <a:moveTo>
                                <a:pt x="0" y="0"/>
                              </a:moveTo>
                              <a:lnTo>
                                <a:pt x="419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1195070</wp:posOffset>
                </wp:positionH>
                <wp:positionV relativeFrom="paragraph">
                  <wp:posOffset>281305</wp:posOffset>
                </wp:positionV>
                <wp:extent cx="42545" cy="1270"/>
                <wp:effectExtent l="3810" t="3175" r="1905" b="1905"/>
                <wp:wrapNone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4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4480 w 24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545" h="0">
                              <a:moveTo>
                                <a:pt x="0" y="0"/>
                              </a:moveTo>
                              <a:lnTo>
                                <a:pt x="419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1195070</wp:posOffset>
                </wp:positionH>
                <wp:positionV relativeFrom="paragraph">
                  <wp:posOffset>468630</wp:posOffset>
                </wp:positionV>
                <wp:extent cx="42545" cy="1270"/>
                <wp:effectExtent l="3810" t="3175" r="1905" b="1905"/>
                <wp:wrapNone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4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4480 w 24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545" h="0">
                              <a:moveTo>
                                <a:pt x="0" y="0"/>
                              </a:moveTo>
                              <a:lnTo>
                                <a:pt x="419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1</w:t>
      </w:r>
      <w:r>
        <w:rPr>
          <w:vertAlign w:val="superscript"/>
        </w:rPr>
        <w:t>a</w:t>
      </w:r>
      <w:r>
        <w:rPr>
          <w:position w:val="0"/>
          <w:sz w:val="24"/>
          <w:vertAlign w:val="baseline"/>
        </w:rPr>
        <w:t xml:space="preserve"> opção </w:t>
      </w:r>
      <w:r>
        <w:rPr>
          <w:rFonts w:ascii="Times New Roman" w:hAnsi="Times New Roman"/>
          <w:position w:val="0"/>
          <w:sz w:val="24"/>
          <w:u w:val="single"/>
          <w:vertAlign w:val="baseline"/>
        </w:rPr>
        <w:tab/>
      </w:r>
      <w:r>
        <w:rPr>
          <w:rFonts w:ascii="Times New Roman" w:hAnsi="Times New Roman"/>
          <w:position w:val="0"/>
          <w:sz w:val="24"/>
          <w:vertAlign w:val="baseline"/>
        </w:rPr>
        <w:t xml:space="preserve"> </w:t>
      </w:r>
    </w:p>
    <w:p>
      <w:pPr>
        <w:pStyle w:val="BodyText"/>
        <w:tabs>
          <w:tab w:val="clear" w:pos="720"/>
          <w:tab w:val="left" w:pos="5606" w:leader="none"/>
        </w:tabs>
        <w:spacing w:before="2" w:after="0"/>
        <w:ind w:left="60" w:right="3478"/>
        <w:jc w:val="both"/>
        <w:rPr>
          <w:rFonts w:ascii="Times New Roman" w:hAnsi="Times New Roman"/>
        </w:rPr>
      </w:pPr>
      <w:r>
        <w:rPr>
          <w:position w:val="0"/>
          <w:sz w:val="24"/>
          <w:vertAlign w:val="baseline"/>
        </w:rPr>
        <w:t>2</w:t>
      </w:r>
      <w:r>
        <w:rPr>
          <w:vertAlign w:val="superscript"/>
        </w:rPr>
        <w:t>a</w:t>
      </w:r>
      <w:r>
        <w:rPr>
          <w:position w:val="0"/>
          <w:sz w:val="24"/>
          <w:vertAlign w:val="baseline"/>
        </w:rPr>
        <w:t xml:space="preserve"> opção </w:t>
      </w:r>
      <w:r>
        <w:rPr>
          <w:rFonts w:ascii="Times New Roman" w:hAnsi="Times New Roman"/>
          <w:position w:val="0"/>
          <w:sz w:val="24"/>
          <w:u w:val="single"/>
          <w:vertAlign w:val="baseline"/>
        </w:rPr>
        <w:tab/>
      </w:r>
      <w:r>
        <w:rPr>
          <w:rFonts w:ascii="Times New Roman" w:hAnsi="Times New Roman"/>
          <w:position w:val="0"/>
          <w:sz w:val="24"/>
          <w:vertAlign w:val="baseline"/>
        </w:rPr>
        <w:t xml:space="preserve"> </w:t>
      </w:r>
    </w:p>
    <w:p>
      <w:pPr>
        <w:pStyle w:val="BodyText"/>
        <w:tabs>
          <w:tab w:val="clear" w:pos="720"/>
          <w:tab w:val="left" w:pos="5606" w:leader="none"/>
        </w:tabs>
        <w:spacing w:before="2" w:after="0"/>
        <w:ind w:left="60" w:right="3478"/>
        <w:jc w:val="both"/>
        <w:rPr>
          <w:rFonts w:ascii="Times New Roman" w:hAnsi="Times New Roman"/>
        </w:rPr>
      </w:pPr>
      <w:r>
        <w:rPr>
          <w:position w:val="0"/>
          <w:sz w:val="24"/>
          <w:vertAlign w:val="baseline"/>
        </w:rPr>
        <w:t>3</w:t>
      </w:r>
      <w:r>
        <w:rPr>
          <w:vertAlign w:val="superscript"/>
        </w:rPr>
        <w:t>a</w:t>
      </w:r>
      <w:r>
        <w:rPr>
          <w:position w:val="0"/>
          <w:sz w:val="24"/>
          <w:vertAlign w:val="baseline"/>
        </w:rPr>
        <w:t xml:space="preserve"> opção </w:t>
      </w:r>
      <w:r>
        <w:rPr>
          <w:rFonts w:ascii="Times New Roman" w:hAnsi="Times New Roman"/>
          <w:position w:val="0"/>
          <w:sz w:val="24"/>
          <w:u w:val="single"/>
          <w:vertAlign w:val="baseline"/>
        </w:rPr>
        <w:tab/>
      </w:r>
    </w:p>
    <w:p>
      <w:pPr>
        <w:pStyle w:val="BodyText"/>
        <w:widowControl w:val="false"/>
        <w:tabs>
          <w:tab w:val="clear" w:pos="720"/>
          <w:tab w:val="left" w:pos="350" w:leader="none"/>
          <w:tab w:val="left" w:pos="1160" w:leader="none"/>
        </w:tabs>
        <w:bidi w:val="0"/>
        <w:spacing w:lineRule="auto" w:line="286" w:before="58" w:after="0"/>
        <w:ind w:hanging="0" w:left="57" w:right="0"/>
        <w:jc w:val="left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Renovação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TIE</w:t>
      </w:r>
      <w:r>
        <w:rPr>
          <w:spacing w:val="-9"/>
        </w:rPr>
        <w:t xml:space="preserve"> </w:t>
      </w:r>
      <w:r>
        <w:rPr/>
        <w:t>/</w:t>
      </w:r>
      <w:r>
        <w:rPr>
          <w:spacing w:val="-8"/>
        </w:rPr>
        <w:t xml:space="preserve"> </w:t>
      </w:r>
      <w:r>
        <w:rPr/>
        <w:t>TIEM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Houve</w:t>
      </w:r>
      <w:r>
        <w:rPr>
          <w:spacing w:val="-9"/>
        </w:rPr>
        <w:t xml:space="preserve"> </w:t>
      </w:r>
      <w:r>
        <w:rPr/>
        <w:t>alteração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características</w:t>
      </w:r>
      <w:r>
        <w:rPr>
          <w:spacing w:val="-9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 xml:space="preserve">embarcação? </w:t>
      </w:r>
    </w:p>
    <w:p>
      <w:pPr>
        <w:pStyle w:val="BodyText"/>
        <w:widowControl w:val="false"/>
        <w:tabs>
          <w:tab w:val="clear" w:pos="720"/>
          <w:tab w:val="left" w:pos="350" w:leader="none"/>
          <w:tab w:val="left" w:pos="1160" w:leader="none"/>
        </w:tabs>
        <w:bidi w:val="0"/>
        <w:spacing w:lineRule="auto" w:line="286" w:before="58" w:after="0"/>
        <w:ind w:hanging="0" w:left="57" w:right="0"/>
        <w:jc w:val="left"/>
        <w:rPr/>
      </w:pPr>
      <w:r>
        <w:rPr>
          <w:spacing w:val="-10"/>
        </w:rPr>
        <w:t>(</w:t>
      </w:r>
      <w:r>
        <w:rPr/>
        <w:tab/>
        <w:t>) sim (</w:t>
        <w:tab/>
        <w:t>) não</w:t>
      </w:r>
    </w:p>
    <w:p>
      <w:pPr>
        <w:pStyle w:val="BodyText"/>
        <w:widowControl w:val="false"/>
        <w:tabs>
          <w:tab w:val="clear" w:pos="720"/>
          <w:tab w:val="left" w:pos="350" w:leader="none"/>
          <w:tab w:val="left" w:pos="1600" w:leader="none"/>
          <w:tab w:val="left" w:pos="3599" w:leader="none"/>
          <w:tab w:val="left" w:pos="4636" w:leader="none"/>
        </w:tabs>
        <w:bidi w:val="0"/>
        <w:spacing w:lineRule="auto" w:line="334" w:before="3" w:after="0"/>
        <w:ind w:hanging="0" w:left="57" w:right="113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1461135</wp:posOffset>
                </wp:positionH>
                <wp:positionV relativeFrom="paragraph">
                  <wp:posOffset>95885</wp:posOffset>
                </wp:positionV>
                <wp:extent cx="42545" cy="1270"/>
                <wp:effectExtent l="3810" t="3175" r="1905" b="1905"/>
                <wp:wrapNone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4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4480 w 24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545" h="0">
                              <a:moveTo>
                                <a:pt x="0" y="0"/>
                              </a:moveTo>
                              <a:lnTo>
                                <a:pt x="4191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</w:rPr>
        <w:t>(</w:t>
      </w:r>
      <w:r>
        <w:rPr/>
        <w:tab/>
        <w:t>) 2</w:t>
      </w:r>
      <w:r>
        <w:rPr>
          <w:vertAlign w:val="superscript"/>
        </w:rPr>
        <w:t>a</w:t>
      </w:r>
      <w:r>
        <w:rPr>
          <w:position w:val="0"/>
          <w:sz w:val="24"/>
          <w:vertAlign w:val="baseline"/>
        </w:rPr>
        <w:t xml:space="preserve"> Via de TIE/TIEM – Motivo: (</w:t>
        <w:tab/>
        <w:t>) perda (</w:t>
        <w:tab/>
        <w:t>)</w:t>
      </w:r>
      <w:r>
        <w:rPr>
          <w:spacing w:val="-14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 xml:space="preserve">roubo </w:t>
      </w:r>
    </w:p>
    <w:p>
      <w:pPr>
        <w:pStyle w:val="BodyText"/>
        <w:widowControl w:val="false"/>
        <w:tabs>
          <w:tab w:val="clear" w:pos="720"/>
          <w:tab w:val="left" w:pos="350" w:leader="none"/>
          <w:tab w:val="left" w:pos="1600" w:leader="none"/>
          <w:tab w:val="left" w:pos="3599" w:leader="none"/>
          <w:tab w:val="left" w:pos="4636" w:leader="none"/>
        </w:tabs>
        <w:bidi w:val="0"/>
        <w:spacing w:lineRule="auto" w:line="334" w:before="3" w:after="0"/>
        <w:ind w:hanging="0" w:left="57" w:right="113"/>
        <w:jc w:val="left"/>
        <w:rPr/>
      </w:pPr>
      <w:r>
        <w:rPr>
          <w:spacing w:val="-10"/>
          <w:position w:val="0"/>
          <w:sz w:val="24"/>
          <w:vertAlign w:val="baseline"/>
        </w:rPr>
        <w:t>(</w:t>
      </w:r>
      <w:r>
        <w:rPr>
          <w:position w:val="0"/>
          <w:sz w:val="24"/>
          <w:vertAlign w:val="baseline"/>
        </w:rPr>
        <w:tab/>
        <w:t>) extravio (</w:t>
        <w:tab/>
        <w:t>) mau estado de conservação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86" w:before="0" w:after="0"/>
        <w:ind w:hanging="0" w:left="57" w:right="624"/>
        <w:jc w:val="left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2"/>
        </w:rPr>
        <w:t xml:space="preserve"> </w:t>
      </w:r>
      <w:r>
        <w:rPr/>
        <w:t>Alteração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dados</w:t>
      </w:r>
      <w:r>
        <w:rPr>
          <w:spacing w:val="-12"/>
        </w:rPr>
        <w:t xml:space="preserve"> </w:t>
      </w:r>
      <w:r>
        <w:rPr/>
        <w:t>cadastrais</w:t>
      </w:r>
      <w:r>
        <w:rPr>
          <w:spacing w:val="-1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 xml:space="preserve">embarcação 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86" w:before="0" w:after="0"/>
        <w:ind w:hanging="0" w:left="57" w:right="624"/>
        <w:jc w:val="left"/>
        <w:rPr/>
      </w:pPr>
      <w:r>
        <w:rPr>
          <w:spacing w:val="-10"/>
        </w:rPr>
        <w:t>(</w:t>
      </w:r>
      <w:r>
        <w:rPr/>
        <w:tab/>
        <w:t>) Alteração dados cadastrais do Proprietário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0" w:right="1133" w:gutter="0" w:header="1192" w:top="1660" w:footer="1170" w:bottom="1360"/>
          <w:pgNumType w:fmt="decimal"/>
          <w:formProt w:val="false"/>
          <w:textDirection w:val="lrTb"/>
        </w:sectPr>
      </w:pPr>
    </w:p>
    <w:p>
      <w:pPr>
        <w:pStyle w:val="BodyText"/>
        <w:tabs>
          <w:tab w:val="clear" w:pos="720"/>
          <w:tab w:val="left" w:pos="350" w:leader="none"/>
        </w:tabs>
        <w:spacing w:lineRule="exact" w:line="293" w:before="41" w:after="0"/>
        <w:ind w:left="60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1"/>
        </w:rPr>
        <w:t xml:space="preserve"> </w:t>
      </w:r>
      <w:r>
        <w:rPr/>
        <w:t>Troca</w:t>
      </w:r>
      <w:r>
        <w:rPr>
          <w:spacing w:val="-10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Motor</w:t>
      </w:r>
      <w:r>
        <w:rPr>
          <w:spacing w:val="-9"/>
        </w:rPr>
        <w:t xml:space="preserve"> </w:t>
      </w:r>
      <w:r>
        <w:rPr>
          <w:spacing w:val="-2"/>
        </w:rPr>
        <w:t>Propulsor</w:t>
      </w:r>
    </w:p>
    <w:p>
      <w:pPr>
        <w:pStyle w:val="BodyText"/>
        <w:tabs>
          <w:tab w:val="clear" w:pos="720"/>
          <w:tab w:val="left" w:pos="350" w:leader="none"/>
        </w:tabs>
        <w:spacing w:lineRule="exact" w:line="293"/>
        <w:ind w:left="60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Certidão</w:t>
      </w:r>
      <w:r>
        <w:rPr>
          <w:spacing w:val="-7"/>
        </w:rPr>
        <w:t xml:space="preserve"> </w:t>
      </w:r>
      <w:r>
        <w:rPr/>
        <w:t>Relativa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Situação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tabs>
          <w:tab w:val="clear" w:pos="720"/>
          <w:tab w:val="left" w:pos="350" w:leader="none"/>
        </w:tabs>
        <w:spacing w:lineRule="exact" w:line="293" w:before="1" w:after="0"/>
        <w:ind w:left="60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0"/>
        </w:rPr>
        <w:t xml:space="preserve"> </w:t>
      </w:r>
      <w:r>
        <w:rPr/>
        <w:t>Registro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Ônus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Averbações</w:t>
      </w:r>
      <w:r>
        <w:rPr>
          <w:spacing w:val="-8"/>
        </w:rPr>
        <w:t xml:space="preserve"> </w:t>
      </w:r>
      <w:r>
        <w:rPr/>
        <w:t>relativos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40" w:before="0" w:after="0"/>
        <w:ind w:hanging="0" w:left="57" w:right="340"/>
        <w:jc w:val="left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0"/>
        </w:rPr>
        <w:t xml:space="preserve"> </w:t>
      </w:r>
      <w:r>
        <w:rPr/>
        <w:t>Cancelamento</w:t>
      </w:r>
      <w:r>
        <w:rPr>
          <w:spacing w:val="-10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Registro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Ônus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Averbações</w:t>
      </w:r>
      <w:r>
        <w:rPr>
          <w:spacing w:val="-9"/>
        </w:rPr>
        <w:t xml:space="preserve"> </w:t>
      </w:r>
      <w:r>
        <w:rPr/>
        <w:t>relativo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embarcação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40" w:before="0" w:after="0"/>
        <w:ind w:hanging="0" w:left="57" w:right="340"/>
        <w:jc w:val="left"/>
        <w:rPr/>
      </w:pPr>
      <w:r>
        <w:rPr>
          <w:spacing w:val="-10"/>
        </w:rPr>
        <w:t>(</w:t>
      </w:r>
      <w:r>
        <w:rPr/>
        <w:tab/>
        <w:t>) Vistoria de Arqueação</w:t>
      </w:r>
    </w:p>
    <w:p>
      <w:pPr>
        <w:pStyle w:val="BodyText"/>
        <w:tabs>
          <w:tab w:val="clear" w:pos="720"/>
          <w:tab w:val="left" w:pos="350" w:leader="none"/>
        </w:tabs>
        <w:ind w:left="60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 xml:space="preserve"> </w:t>
      </w:r>
      <w:r>
        <w:rPr/>
        <w:t>Vistoria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Rearqueação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40" w:before="1" w:after="0"/>
        <w:ind w:hanging="0" w:left="57" w:right="2098"/>
        <w:jc w:val="left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1"/>
        </w:rPr>
        <w:t xml:space="preserve"> </w:t>
      </w:r>
      <w:r>
        <w:rPr/>
        <w:t>Vistoria</w:t>
      </w:r>
      <w:r>
        <w:rPr>
          <w:spacing w:val="-11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alterar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classificação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 xml:space="preserve">embarcação </w:t>
      </w:r>
    </w:p>
    <w:p>
      <w:pPr>
        <w:pStyle w:val="BodyText"/>
        <w:widowControl w:val="false"/>
        <w:tabs>
          <w:tab w:val="clear" w:pos="720"/>
          <w:tab w:val="left" w:pos="350" w:leader="none"/>
        </w:tabs>
        <w:bidi w:val="0"/>
        <w:spacing w:lineRule="auto" w:line="240" w:before="1" w:after="0"/>
        <w:ind w:hanging="0" w:left="57" w:right="2098"/>
        <w:jc w:val="left"/>
        <w:rPr/>
      </w:pPr>
      <w:r>
        <w:rPr>
          <w:spacing w:val="-10"/>
        </w:rPr>
        <w:t>(</w:t>
      </w:r>
      <w:r>
        <w:rPr/>
        <w:tab/>
        <w:t>) Outros serviços (especificar)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1117600</wp:posOffset>
                </wp:positionH>
                <wp:positionV relativeFrom="paragraph">
                  <wp:posOffset>191770</wp:posOffset>
                </wp:positionV>
                <wp:extent cx="5683885" cy="1270"/>
                <wp:effectExtent l="0" t="4445" r="635" b="3175"/>
                <wp:wrapTopAndBottom/>
                <wp:docPr id="9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83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1082040</wp:posOffset>
                </wp:positionH>
                <wp:positionV relativeFrom="paragraph">
                  <wp:posOffset>378460</wp:posOffset>
                </wp:positionV>
                <wp:extent cx="5683885" cy="1270"/>
                <wp:effectExtent l="0" t="4445" r="0" b="3175"/>
                <wp:wrapTopAndBottom/>
                <wp:docPr id="10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040" cy="1440"/>
                        </a:xfrm>
                        <a:custGeom>
                          <a:avLst/>
                          <a:gdLst>
                            <a:gd name="textAreaLeft" fmla="*/ 0 w 3222360"/>
                            <a:gd name="textAreaRight" fmla="*/ 3222720 w 322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83885" h="0">
                              <a:moveTo>
                                <a:pt x="0" y="0"/>
                              </a:moveTo>
                              <a:lnTo>
                                <a:pt x="568383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1082040</wp:posOffset>
                </wp:positionH>
                <wp:positionV relativeFrom="paragraph">
                  <wp:posOffset>180975</wp:posOffset>
                </wp:positionV>
                <wp:extent cx="2425065" cy="1270"/>
                <wp:effectExtent l="0" t="4445" r="0" b="3175"/>
                <wp:wrapTopAndBottom/>
                <wp:docPr id="1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960" cy="1440"/>
                        </a:xfrm>
                        <a:custGeom>
                          <a:avLst/>
                          <a:gdLst>
                            <a:gd name="textAreaLeft" fmla="*/ 0 w 1374840"/>
                            <a:gd name="textAreaRight" fmla="*/ 1375200 w 13748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5065" h="0">
                              <a:moveTo>
                                <a:pt x="0" y="0"/>
                              </a:moveTo>
                              <a:lnTo>
                                <a:pt x="2425011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4196715</wp:posOffset>
                </wp:positionH>
                <wp:positionV relativeFrom="paragraph">
                  <wp:posOffset>180975</wp:posOffset>
                </wp:positionV>
                <wp:extent cx="2576830" cy="1270"/>
                <wp:effectExtent l="0" t="4445" r="0" b="3175"/>
                <wp:wrapTopAndBottom/>
                <wp:docPr id="12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880" cy="1440"/>
                        </a:xfrm>
                        <a:custGeom>
                          <a:avLst/>
                          <a:gdLst>
                            <a:gd name="textAreaLeft" fmla="*/ 0 w 1460880"/>
                            <a:gd name="textAreaRight" fmla="*/ 1461240 w 14608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6830" h="0">
                              <a:moveTo>
                                <a:pt x="0" y="0"/>
                              </a:moveTo>
                              <a:lnTo>
                                <a:pt x="257666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242" w:leader="none"/>
        </w:tabs>
        <w:spacing w:before="32" w:after="0"/>
        <w:ind w:hanging="0" w:left="1387" w:right="0"/>
        <w:jc w:val="left"/>
        <w:rPr>
          <w:sz w:val="22"/>
        </w:rPr>
      </w:pPr>
      <w:r>
        <w:rPr>
          <w:sz w:val="22"/>
        </w:rPr>
        <w:t>Local</w:t>
      </w:r>
      <w:r>
        <w:rPr>
          <w:spacing w:val="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Data</w:t>
      </w:r>
      <w:r>
        <w:rPr>
          <w:sz w:val="22"/>
        </w:rPr>
        <w:tab/>
        <w:t>Assinatura</w:t>
      </w:r>
      <w:r>
        <w:rPr>
          <w:spacing w:val="-13"/>
          <w:sz w:val="22"/>
        </w:rPr>
        <w:t xml:space="preserve"> </w:t>
      </w:r>
      <w:r>
        <w:rPr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z w:val="22"/>
        </w:rPr>
        <w:t>CPF/CNPJ</w:t>
      </w:r>
      <w:r>
        <w:rPr>
          <w:spacing w:val="-1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Requerente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700" w:right="1133" w:gutter="0" w:header="1192" w:top="1660" w:footer="1170" w:bottom="13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6730" cy="17780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2-E-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2.05pt;margin-top:772.55pt;width:39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2-E-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6730" cy="17780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2-E-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2.05pt;margin-top:772.55pt;width:39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2-E-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3709035</wp:posOffset>
              </wp:positionH>
              <wp:positionV relativeFrom="page">
                <wp:posOffset>9811385</wp:posOffset>
              </wp:positionV>
              <wp:extent cx="506730" cy="177800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8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2-E-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2.05pt;margin-top:772.55pt;width:39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2-E-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5579745</wp:posOffset>
              </wp:positionH>
              <wp:positionV relativeFrom="page">
                <wp:posOffset>744220</wp:posOffset>
              </wp:positionV>
              <wp:extent cx="1273175" cy="177800"/>
              <wp:effectExtent l="0" t="0" r="0" b="0"/>
              <wp:wrapNone/>
              <wp:docPr id="1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332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NORMAM-211/DPC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35pt;margin-top:58.6pt;width:100.2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NORMAM-211/DPC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64"/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2</Pages>
  <Words>260</Words>
  <Characters>1259</Characters>
  <CharactersWithSpaces>1553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2025-11-27T17:38:34Z</dcterms:created>
  <dc:creator/>
  <dc:description/>
  <dc:language>pt-BR</dc:language>
  <cp:lastModifiedBy/>
  <dcterms:modified xsi:type="dcterms:W3CDTF">2025-11-27T14:58:06Z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